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218"/>
      </w:tblGrid>
      <w:tr w:rsidR="00103585" w:rsidRPr="008712C3" w:rsidTr="00103585">
        <w:trPr>
          <w:trHeight w:val="282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03585" w:rsidRPr="008712C3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03585" w:rsidRPr="008712C3" w:rsidRDefault="00103585" w:rsidP="00103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2C3">
              <w:rPr>
                <w:rFonts w:ascii="Arial" w:hAnsi="Arial" w:cs="Arial"/>
                <w:b/>
                <w:bCs/>
                <w:sz w:val="20"/>
                <w:szCs w:val="20"/>
              </w:rPr>
              <w:t>CONCLUSÃO DO PROGRAMA:</w:t>
            </w:r>
          </w:p>
        </w:tc>
      </w:tr>
      <w:tr w:rsidR="00103585" w:rsidRPr="006A7467" w:rsidTr="00103585">
        <w:trPr>
          <w:trHeight w:val="282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AD7">
              <w:rPr>
                <w:rFonts w:ascii="Arial" w:hAnsi="Arial" w:cs="Arial"/>
                <w:sz w:val="20"/>
                <w:szCs w:val="20"/>
              </w:rPr>
            </w:r>
            <w:r w:rsidR="00A35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85" w:rsidRPr="006A7467" w:rsidRDefault="00103585" w:rsidP="0010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Conclusão preenchido e assinado</w:t>
            </w:r>
          </w:p>
        </w:tc>
      </w:tr>
      <w:tr w:rsidR="00103585" w:rsidRPr="009569E8" w:rsidTr="00103585">
        <w:trPr>
          <w:trHeight w:val="282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AD7">
              <w:rPr>
                <w:rFonts w:ascii="Arial" w:hAnsi="Arial" w:cs="Arial"/>
                <w:sz w:val="20"/>
                <w:szCs w:val="20"/>
              </w:rPr>
            </w:r>
            <w:r w:rsidR="00A35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Relatório final das atividades desenvolvidas no período do Pós-doutorado.</w:t>
            </w:r>
          </w:p>
        </w:tc>
      </w:tr>
      <w:tr w:rsidR="00103585" w:rsidRPr="009569E8" w:rsidTr="00103585">
        <w:trPr>
          <w:trHeight w:val="282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AD7">
              <w:rPr>
                <w:rFonts w:ascii="Arial" w:hAnsi="Arial" w:cs="Arial"/>
                <w:sz w:val="20"/>
                <w:szCs w:val="20"/>
              </w:rPr>
            </w:r>
            <w:r w:rsidR="00A35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de submissão de artigo científico relacionado a pesquisa de Pós-Doutoramento</w:t>
            </w:r>
          </w:p>
        </w:tc>
      </w:tr>
      <w:tr w:rsidR="00103585" w:rsidRPr="009569E8" w:rsidTr="00103585">
        <w:trPr>
          <w:trHeight w:val="282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bolsa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concedida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 órgão que não são de fomento à pesquisa:</w:t>
            </w:r>
          </w:p>
        </w:tc>
      </w:tr>
      <w:tr w:rsidR="00103585" w:rsidRPr="009569E8" w:rsidTr="00103585">
        <w:trPr>
          <w:trHeight w:val="282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 </w:t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AD7">
              <w:rPr>
                <w:rFonts w:ascii="Arial" w:hAnsi="Arial" w:cs="Arial"/>
                <w:sz w:val="20"/>
                <w:szCs w:val="20"/>
              </w:rPr>
            </w:r>
            <w:r w:rsidR="00A35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85" w:rsidRPr="009569E8" w:rsidRDefault="00103585" w:rsidP="00103585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parecer da assessoria científica fornecida por agência de fomento.</w:t>
            </w:r>
          </w:p>
        </w:tc>
      </w:tr>
    </w:tbl>
    <w:p w:rsidR="004349D3" w:rsidRPr="00A35AD7" w:rsidRDefault="00103585" w:rsidP="00103585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r w:rsidRPr="00A35AD7">
        <w:rPr>
          <w:rFonts w:ascii="Arial" w:hAnsi="Arial" w:cs="Arial"/>
          <w:b/>
          <w:i/>
          <w:sz w:val="22"/>
          <w:szCs w:val="22"/>
        </w:rPr>
        <w:t>Formulário para conclusão do Programa de Pós-Doutorado da FSP/USP</w:t>
      </w:r>
      <w:bookmarkEnd w:id="0"/>
    </w:p>
    <w:sectPr w:rsidR="004349D3" w:rsidRPr="00A35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85"/>
    <w:rsid w:val="00103585"/>
    <w:rsid w:val="0065052C"/>
    <w:rsid w:val="00A35AD7"/>
    <w:rsid w:val="00E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da Comissão de Pesquisa - Estagiários</dc:creator>
  <cp:lastModifiedBy>Secretaria da Comissão de Pesquisa - Estagiários</cp:lastModifiedBy>
  <cp:revision>3</cp:revision>
  <dcterms:created xsi:type="dcterms:W3CDTF">2019-03-19T13:04:00Z</dcterms:created>
  <dcterms:modified xsi:type="dcterms:W3CDTF">2019-03-19T13:06:00Z</dcterms:modified>
</cp:coreProperties>
</file>