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5F4B" w14:textId="77777777" w:rsidR="00CC3343" w:rsidRPr="00CC3343" w:rsidRDefault="00CC3343" w:rsidP="00CC33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343">
        <w:rPr>
          <w:rFonts w:ascii="Times New Roman" w:hAnsi="Times New Roman" w:cs="Times New Roman"/>
          <w:sz w:val="24"/>
          <w:szCs w:val="24"/>
        </w:rPr>
        <w:t>Sustentarea - Processo seletivo 2022</w:t>
      </w:r>
    </w:p>
    <w:p w14:paraId="14F5BEF4" w14:textId="77777777" w:rsidR="00CC3343" w:rsidRPr="00CC3343" w:rsidRDefault="00CC3343" w:rsidP="00CC3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6A6BA1" w14:textId="1527D0E5" w:rsidR="00CC3343" w:rsidRPr="00CC3343" w:rsidRDefault="00CC3343" w:rsidP="00CC33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43">
        <w:rPr>
          <w:rFonts w:ascii="Times New Roman" w:hAnsi="Times New Roman" w:cs="Times New Roman"/>
          <w:sz w:val="24"/>
          <w:szCs w:val="24"/>
        </w:rPr>
        <w:t xml:space="preserve">O Sustentarea é uma rede transdisciplinar de profissionais e estudantes fundada em 2012 e pioneira em diminuir a distância entre o conhecimento científico e a sociedade quando o assunto é alimentação sustentável e suas conexões com a saúde das pessoas e do planeta. Nossa sede é na Universidade de São Paulo (USP) e o nosso projeto inova ao construir uma plataforma brasileira de troca de saberes que busca estar em diálogo constante e horizontal com a sociedade, de modo a interagir e transformar os sistemas alimentares. </w:t>
      </w:r>
      <w:r w:rsidR="00EB222E">
        <w:rPr>
          <w:rFonts w:ascii="Times New Roman" w:hAnsi="Times New Roman" w:cs="Times New Roman"/>
          <w:sz w:val="24"/>
          <w:szCs w:val="24"/>
        </w:rPr>
        <w:t xml:space="preserve">Fazemos isso de diversas maneiras como o uso de mídias sociais, publicação de livros de receitas, elaboração de eventos, a publicação da </w:t>
      </w:r>
      <w:r w:rsidR="00EB222E" w:rsidRPr="00EB222E">
        <w:rPr>
          <w:rFonts w:ascii="Times New Roman" w:hAnsi="Times New Roman" w:cs="Times New Roman"/>
          <w:sz w:val="24"/>
          <w:szCs w:val="24"/>
        </w:rPr>
        <w:t>Revista de divulgação científica Sustentarea</w:t>
      </w:r>
      <w:r w:rsidR="00EB222E">
        <w:rPr>
          <w:rFonts w:ascii="Times New Roman" w:hAnsi="Times New Roman" w:cs="Times New Roman"/>
          <w:sz w:val="24"/>
          <w:szCs w:val="24"/>
        </w:rPr>
        <w:t>, que</w:t>
      </w:r>
      <w:r w:rsidR="00EB222E" w:rsidRPr="00EB222E">
        <w:rPr>
          <w:rFonts w:ascii="Times New Roman" w:hAnsi="Times New Roman" w:cs="Times New Roman"/>
          <w:sz w:val="24"/>
          <w:szCs w:val="24"/>
        </w:rPr>
        <w:t xml:space="preserve"> já está na 12 edição, </w:t>
      </w:r>
      <w:r w:rsidR="00EB222E">
        <w:rPr>
          <w:rFonts w:ascii="Times New Roman" w:hAnsi="Times New Roman" w:cs="Times New Roman"/>
          <w:sz w:val="24"/>
          <w:szCs w:val="24"/>
        </w:rPr>
        <w:t xml:space="preserve">e teve </w:t>
      </w:r>
      <w:r w:rsidR="00EB222E" w:rsidRPr="00EB222E">
        <w:rPr>
          <w:rFonts w:ascii="Times New Roman" w:hAnsi="Times New Roman" w:cs="Times New Roman"/>
          <w:sz w:val="24"/>
          <w:szCs w:val="24"/>
        </w:rPr>
        <w:t>mais de 350 downloads na última edição.  No último ano foram publicados cerca de 250 posts, quatro revistas e 19 episódios do Podcast Comida que Sustenta, que tem apoio da Pró-Reitoria de Cultura e Extensão da USP e já está na sua segunda temporada, disponível nas maiores plataformas de podcast.</w:t>
      </w:r>
    </w:p>
    <w:p w14:paraId="43EE82C9" w14:textId="5702C225" w:rsidR="00EB222E" w:rsidRDefault="00EB222E" w:rsidP="00CC33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Até dia 20/03 estamos com as inscrições abertas para o </w:t>
      </w:r>
      <w:r w:rsidRPr="00CC3343">
        <w:rPr>
          <w:rFonts w:ascii="Times New Roman" w:hAnsi="Times New Roman" w:cs="Times New Roman"/>
          <w:sz w:val="24"/>
          <w:szCs w:val="24"/>
        </w:rPr>
        <w:t>processo seletivo de voluntário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3343">
        <w:rPr>
          <w:rFonts w:ascii="Times New Roman" w:hAnsi="Times New Roman" w:cs="Times New Roman"/>
          <w:sz w:val="24"/>
          <w:szCs w:val="24"/>
        </w:rPr>
        <w:t xml:space="preserve"> para membros(as) e mentores(as) do Sustentar</w:t>
      </w:r>
      <w:r>
        <w:rPr>
          <w:rFonts w:ascii="Times New Roman" w:hAnsi="Times New Roman" w:cs="Times New Roman"/>
          <w:sz w:val="24"/>
          <w:szCs w:val="24"/>
        </w:rPr>
        <w:t>ea. Então, s</w:t>
      </w:r>
      <w:r w:rsidR="00CC3343" w:rsidRPr="00CC3343">
        <w:rPr>
          <w:rFonts w:ascii="Times New Roman" w:hAnsi="Times New Roman" w:cs="Times New Roman"/>
          <w:sz w:val="24"/>
          <w:szCs w:val="24"/>
        </w:rPr>
        <w:t xml:space="preserve">e você já faz parte do público interno da USP ou se pertence ao público externo, mora em outra cidade ou país e tem vontade de fazer parte dessa rede transdisciplinar, </w:t>
      </w:r>
      <w:r w:rsidR="00A1203C">
        <w:rPr>
          <w:rFonts w:ascii="Times New Roman" w:hAnsi="Times New Roman" w:cs="Times New Roman"/>
          <w:sz w:val="24"/>
          <w:szCs w:val="24"/>
        </w:rPr>
        <w:t>uma dessas vagas pode ser sua</w:t>
      </w:r>
      <w:r w:rsidR="00CC3343" w:rsidRPr="00CC3343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A1802D1" w14:textId="76A8C730" w:rsidR="00CC3343" w:rsidRPr="00CC3343" w:rsidRDefault="00CC3343" w:rsidP="00CC33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43">
        <w:rPr>
          <w:rFonts w:ascii="Times New Roman" w:hAnsi="Times New Roman" w:cs="Times New Roman"/>
          <w:sz w:val="24"/>
          <w:szCs w:val="24"/>
        </w:rPr>
        <w:t>Os(as) membros(as) deverão ser alunos(as) de graduação ou profissionais já graduados que serão responsáveis pela criação de conteúdo e desenvolvimento de ações do Sustentarea (elaboração de conteúdo para mídias sociais, receitas, matérias para Revista Sustentarea, eventos, entre outros), e o tempo de dedicação será em média de quatro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43">
        <w:rPr>
          <w:rFonts w:ascii="Times New Roman" w:hAnsi="Times New Roman" w:cs="Times New Roman"/>
          <w:sz w:val="24"/>
          <w:szCs w:val="24"/>
        </w:rPr>
        <w:t>horas e meia semanais. Já os(as) mentores(as) deverão ser alunos(as) de pós-graduação ou pós-graduados(as) que contribuirão para a tutoria, desenvolvimento, e aprimoramento de materiais apresentados pelos(as) membros(as) nos diferentes grupos, com o tempo de dedicação em média de três horas e meia semanais.</w:t>
      </w:r>
    </w:p>
    <w:p w14:paraId="15E2883A" w14:textId="301C26B9" w:rsidR="00CC3343" w:rsidRPr="00CC3343" w:rsidRDefault="00CC3343" w:rsidP="00CC33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43">
        <w:rPr>
          <w:rFonts w:ascii="Times New Roman" w:hAnsi="Times New Roman" w:cs="Times New Roman"/>
          <w:sz w:val="24"/>
          <w:szCs w:val="24"/>
        </w:rPr>
        <w:t xml:space="preserve">A participação no Sustentarea é volutária e conferirá aos(às) membros(as) e mentores(as) um certificado de participação de acordo com o número de horas realizadas, não gerando assim, vínculo empregatício. </w:t>
      </w:r>
    </w:p>
    <w:p w14:paraId="00109644" w14:textId="4306488B" w:rsidR="00CC3343" w:rsidRDefault="00CC3343" w:rsidP="00CC33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43">
        <w:rPr>
          <w:rFonts w:ascii="Times New Roman" w:hAnsi="Times New Roman" w:cs="Times New Roman"/>
          <w:sz w:val="24"/>
          <w:szCs w:val="24"/>
        </w:rPr>
        <w:t xml:space="preserve">A atuação dos membros(as) e mentores(as) poderá ser de forma remota ou presencial (preferencialmente para o público interno da USP).  O edital com maiores explicações </w:t>
      </w:r>
      <w:r w:rsidRPr="00CC3343">
        <w:rPr>
          <w:rFonts w:ascii="Times New Roman" w:hAnsi="Times New Roman" w:cs="Times New Roman"/>
          <w:sz w:val="24"/>
          <w:szCs w:val="24"/>
        </w:rPr>
        <w:lastRenderedPageBreak/>
        <w:t xml:space="preserve">sobre o processo seletivo, assim como o acesso para a inscrição estão disponíveis através do link: </w:t>
      </w:r>
      <w:hyperlink r:id="rId4" w:history="1">
        <w:r w:rsidRPr="000B69CD">
          <w:rPr>
            <w:rStyle w:val="Hyperlink"/>
            <w:rFonts w:ascii="Times New Roman" w:hAnsi="Times New Roman" w:cs="Times New Roman"/>
            <w:sz w:val="24"/>
            <w:szCs w:val="24"/>
          </w:rPr>
          <w:t>https://www.fsp.usp.br/sustentarea/processo-seletivo-2022/</w:t>
        </w:r>
      </w:hyperlink>
      <w:r w:rsidRPr="00CC3343">
        <w:rPr>
          <w:rFonts w:ascii="Times New Roman" w:hAnsi="Times New Roman" w:cs="Times New Roman"/>
          <w:sz w:val="24"/>
          <w:szCs w:val="24"/>
        </w:rPr>
        <w:t>.</w:t>
      </w:r>
    </w:p>
    <w:p w14:paraId="73436F2B" w14:textId="392E001C" w:rsidR="00CC3343" w:rsidRPr="00CC3343" w:rsidRDefault="00CC3343" w:rsidP="00CC33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Esperamos por você!</w:t>
      </w:r>
    </w:p>
    <w:p w14:paraId="4721C422" w14:textId="5CA4C559" w:rsidR="00FD0DD8" w:rsidRPr="00CC3343" w:rsidRDefault="00A1203C" w:rsidP="00CC33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0DD8" w:rsidRPr="00CC3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43"/>
    <w:rsid w:val="00703CA3"/>
    <w:rsid w:val="00A1203C"/>
    <w:rsid w:val="00AB7AE9"/>
    <w:rsid w:val="00CC3343"/>
    <w:rsid w:val="00E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6244"/>
  <w15:chartTrackingRefBased/>
  <w15:docId w15:val="{CCCA141B-5A5C-4A3D-A4D2-B1A45487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sp.usp.br/sustentarea/processo-seletivo-2022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Gomes de Souza</dc:creator>
  <cp:keywords/>
  <dc:description/>
  <cp:lastModifiedBy>Aline Carvalho</cp:lastModifiedBy>
  <cp:revision>2</cp:revision>
  <dcterms:created xsi:type="dcterms:W3CDTF">2022-03-14T16:17:00Z</dcterms:created>
  <dcterms:modified xsi:type="dcterms:W3CDTF">2022-03-15T18:53:00Z</dcterms:modified>
</cp:coreProperties>
</file>